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1E" w:rsidRDefault="00794B1E" w:rsidP="00794B1E"/>
    <w:p w:rsidR="00BA20AD" w:rsidRDefault="00BA20AD" w:rsidP="00794B1E"/>
    <w:p w:rsidR="00BA20AD" w:rsidRDefault="00BA20AD" w:rsidP="00BA20AD">
      <w:r>
        <w:t>Oggetto: domanda di orario flessibile.</w:t>
      </w:r>
    </w:p>
    <w:p w:rsidR="0048405D" w:rsidRDefault="0048405D" w:rsidP="00BA20AD">
      <w:bookmarkStart w:id="0" w:name="_GoBack"/>
      <w:bookmarkEnd w:id="0"/>
    </w:p>
    <w:p w:rsidR="00BA20AD" w:rsidRPr="00B71034" w:rsidRDefault="00BA20AD" w:rsidP="00B71034">
      <w:pPr>
        <w:pStyle w:val="Paragrafoelenco"/>
        <w:numPr>
          <w:ilvl w:val="0"/>
          <w:numId w:val="3"/>
        </w:numPr>
        <w:jc w:val="center"/>
        <w:rPr>
          <w:b/>
        </w:rPr>
      </w:pPr>
      <w:r w:rsidRPr="00B71034">
        <w:rPr>
          <w:b/>
        </w:rPr>
        <w:t>AL SIG. DIRIGENTE (indicare l’Ufficio)</w:t>
      </w:r>
    </w:p>
    <w:p w:rsidR="00BA20AD" w:rsidRDefault="00BA20AD" w:rsidP="00B71034">
      <w:pPr>
        <w:jc w:val="right"/>
        <w:rPr>
          <w:b/>
        </w:rPr>
      </w:pPr>
      <w:r w:rsidRPr="00B71034">
        <w:rPr>
          <w:b/>
        </w:rPr>
        <w:t>S E D E</w:t>
      </w:r>
    </w:p>
    <w:p w:rsidR="00B71034" w:rsidRPr="00B71034" w:rsidRDefault="00B71034" w:rsidP="00B71034">
      <w:pPr>
        <w:jc w:val="right"/>
        <w:rPr>
          <w:b/>
        </w:rPr>
      </w:pPr>
    </w:p>
    <w:p w:rsidR="00BA20AD" w:rsidRDefault="00BA20AD" w:rsidP="00BA20AD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BA20AD" w:rsidRDefault="00BA20AD" w:rsidP="00BA20AD">
      <w:r>
        <w:t>in servizio presso_____________________, ai sensi dell’art. 9 dell’Accordo Nazionale Quadro del</w:t>
      </w:r>
    </w:p>
    <w:p w:rsidR="00BA20AD" w:rsidRDefault="00BA20AD" w:rsidP="00BA20AD">
      <w:r>
        <w:t>15.05.00, con la presente istanza</w:t>
      </w:r>
    </w:p>
    <w:p w:rsidR="00BA20AD" w:rsidRDefault="00BA20AD" w:rsidP="00B71034">
      <w:pPr>
        <w:jc w:val="center"/>
      </w:pPr>
      <w:r>
        <w:t>C H I E D E</w:t>
      </w:r>
    </w:p>
    <w:p w:rsidR="00BA20AD" w:rsidRDefault="00BA20AD" w:rsidP="00BA20AD">
      <w:r>
        <w:t>di poter fruire, dal __________________ al __________________________, per motivi personali,</w:t>
      </w:r>
    </w:p>
    <w:p w:rsidR="00BA20AD" w:rsidRDefault="00BA20AD" w:rsidP="00BA20AD">
      <w:r>
        <w:t>dell’orario flessibile così come di seguito indicato:</w:t>
      </w:r>
    </w:p>
    <w:p w:rsidR="00BA20AD" w:rsidRDefault="00BA20AD" w:rsidP="00BA20AD">
      <w:r>
        <w:t>entrata ore _______________ uscita ore _________________</w:t>
      </w:r>
    </w:p>
    <w:p w:rsidR="00BA20AD" w:rsidRDefault="00BA20AD" w:rsidP="00BA20AD">
      <w:r>
        <w:t>Il recupero delle ore mancanti avverrà in un turno unico settimanale di 3 ore (per l’ipotesi</w:t>
      </w:r>
    </w:p>
    <w:p w:rsidR="00BA20AD" w:rsidRDefault="00BA20AD" w:rsidP="00BA20AD">
      <w:r>
        <w:t>prevista dall’art. 8 comma 1° dell’A.N.Q. del 15/05/2000) oppure di 2 ore e 30 minuti (per l’ipotesi</w:t>
      </w:r>
    </w:p>
    <w:p w:rsidR="00BA20AD" w:rsidRDefault="00BA20AD" w:rsidP="00BA20AD">
      <w:r>
        <w:t>prevista dall’art. 8 1° comma b2 dell’A.N.Q. del 15/05/2000) nel caso di differimento o anticipo di 30</w:t>
      </w:r>
    </w:p>
    <w:p w:rsidR="00BA20AD" w:rsidRDefault="00BA20AD" w:rsidP="00BA20AD">
      <w:r>
        <w:t>minuti;</w:t>
      </w:r>
    </w:p>
    <w:p w:rsidR="00BA20AD" w:rsidRDefault="00B71034" w:rsidP="00BA20AD">
      <w:r>
        <w:t xml:space="preserve">oppure </w:t>
      </w:r>
      <w:r w:rsidR="00BA20AD">
        <w:t>in due turni settimanali di 3 ore (per l’ipotesi prevista dall’art. 8 comma 1° dell’A.N.Q. del 15/05/2000)</w:t>
      </w:r>
    </w:p>
    <w:p w:rsidR="00BA20AD" w:rsidRDefault="00BA20AD" w:rsidP="00BA20AD">
      <w:r>
        <w:t>oppure in due turni settimanali di cui uno di tre ore e l’altro di due ore e 30 (per l’ip</w:t>
      </w:r>
      <w:r w:rsidR="00B71034">
        <w:t xml:space="preserve">otesi prevista all’art. 8 comma </w:t>
      </w:r>
      <w:r>
        <w:t>2° dell’A.N.Q. del 15/05/2000) nel caso di differimento o anticipo di 60 minuti.</w:t>
      </w:r>
    </w:p>
    <w:p w:rsidR="00B71034" w:rsidRDefault="00B71034" w:rsidP="00BA20AD"/>
    <w:p w:rsidR="00BA20AD" w:rsidRDefault="00BA20AD" w:rsidP="00BA20AD">
      <w:r>
        <w:t>______________, lì _______________</w:t>
      </w:r>
    </w:p>
    <w:p w:rsidR="00BA20AD" w:rsidRDefault="00BA20AD" w:rsidP="00B71034">
      <w:pPr>
        <w:ind w:left="4956" w:firstLine="708"/>
      </w:pPr>
      <w:r>
        <w:t>L’INTERESSATO</w:t>
      </w:r>
    </w:p>
    <w:p w:rsidR="00BA20AD" w:rsidRDefault="00BA20AD" w:rsidP="00B71034">
      <w:pPr>
        <w:ind w:left="4956" w:firstLine="708"/>
      </w:pPr>
      <w:r>
        <w:t>_______________</w:t>
      </w:r>
    </w:p>
    <w:p w:rsidR="00B71034" w:rsidRDefault="00B71034" w:rsidP="00B71034">
      <w:pPr>
        <w:ind w:left="4956" w:firstLine="708"/>
      </w:pPr>
    </w:p>
    <w:p w:rsidR="00BA20AD" w:rsidRDefault="00BA20AD" w:rsidP="00BA20AD">
      <w:r>
        <w:t>VISTO:_________</w:t>
      </w:r>
    </w:p>
    <w:p w:rsidR="00BA20AD" w:rsidRDefault="00BA20AD" w:rsidP="00BA20AD">
      <w:r>
        <w:t>IL DIRIGENTE</w:t>
      </w:r>
    </w:p>
    <w:sectPr w:rsidR="00BA2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28259F"/>
    <w:rsid w:val="00431BB3"/>
    <w:rsid w:val="0048405D"/>
    <w:rsid w:val="00794B1E"/>
    <w:rsid w:val="007C7DBD"/>
    <w:rsid w:val="00A84255"/>
    <w:rsid w:val="00B71034"/>
    <w:rsid w:val="00B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2015-12-19T08:14:00Z</dcterms:created>
  <dcterms:modified xsi:type="dcterms:W3CDTF">2015-12-19T08:14:00Z</dcterms:modified>
</cp:coreProperties>
</file>